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8A" w:rsidRDefault="00631B3E" w:rsidP="00631B3E">
      <w:pPr>
        <w:jc w:val="center"/>
        <w:rPr>
          <w:b/>
          <w:sz w:val="26"/>
          <w:szCs w:val="26"/>
        </w:rPr>
      </w:pPr>
      <w:r w:rsidRPr="00631B3E">
        <w:rPr>
          <w:b/>
          <w:sz w:val="26"/>
          <w:szCs w:val="26"/>
        </w:rPr>
        <w:t>Održana radionica „Utjecaj medija“</w:t>
      </w:r>
    </w:p>
    <w:p w:rsidR="00631B3E" w:rsidRDefault="00631B3E" w:rsidP="00631B3E">
      <w:pPr>
        <w:jc w:val="center"/>
        <w:rPr>
          <w:b/>
          <w:sz w:val="26"/>
          <w:szCs w:val="26"/>
        </w:rPr>
      </w:pPr>
    </w:p>
    <w:p w:rsidR="00631B3E" w:rsidRDefault="00631B3E" w:rsidP="00631B3E">
      <w:pPr>
        <w:rPr>
          <w:sz w:val="24"/>
          <w:szCs w:val="24"/>
        </w:rPr>
      </w:pPr>
      <w:r w:rsidRPr="00631B3E">
        <w:rPr>
          <w:sz w:val="24"/>
          <w:szCs w:val="24"/>
        </w:rPr>
        <w:tab/>
        <w:t xml:space="preserve">Tijekom  </w:t>
      </w:r>
      <w:r>
        <w:rPr>
          <w:sz w:val="24"/>
          <w:szCs w:val="24"/>
        </w:rPr>
        <w:t xml:space="preserve">mjeseca svibnja 2016. godine u 3. KOM, 4. OG i 4. KOM održana je radionica </w:t>
      </w:r>
      <w:r w:rsidR="00C87A57">
        <w:rPr>
          <w:sz w:val="24"/>
          <w:szCs w:val="24"/>
        </w:rPr>
        <w:t xml:space="preserve">pod nazivom </w:t>
      </w:r>
      <w:r>
        <w:rPr>
          <w:sz w:val="24"/>
          <w:szCs w:val="24"/>
        </w:rPr>
        <w:t xml:space="preserve">„Utjecaj medija“. </w:t>
      </w:r>
      <w:bookmarkStart w:id="0" w:name="_GoBack"/>
      <w:bookmarkEnd w:id="0"/>
    </w:p>
    <w:p w:rsidR="000F2787" w:rsidRDefault="000F2787" w:rsidP="00631B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Učenici su saznali koja su obilježja „života s medijima“.  Naveden je pozitivan utjecaj medija, kao i negativne posljedice utjecaja pojedinih vrsta medija (TV reklama, video igrica i filmova, </w:t>
      </w:r>
      <w:proofErr w:type="spellStart"/>
      <w:r>
        <w:rPr>
          <w:sz w:val="24"/>
          <w:szCs w:val="24"/>
        </w:rPr>
        <w:t>reality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showova</w:t>
      </w:r>
      <w:proofErr w:type="spellEnd"/>
      <w:r>
        <w:rPr>
          <w:sz w:val="24"/>
          <w:szCs w:val="24"/>
        </w:rPr>
        <w:t xml:space="preserve">, časopisa za mlade). Odgovorili su na tri važna pitanja vezana uz svoj odnos prema medijima. </w:t>
      </w:r>
    </w:p>
    <w:p w:rsidR="000F2787" w:rsidRPr="00631B3E" w:rsidRDefault="000F2787" w:rsidP="00631B3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47CFC">
        <w:rPr>
          <w:sz w:val="24"/>
          <w:szCs w:val="24"/>
        </w:rPr>
        <w:t>Na kraju su izveli</w:t>
      </w:r>
      <w:r>
        <w:rPr>
          <w:sz w:val="24"/>
          <w:szCs w:val="24"/>
        </w:rPr>
        <w:t xml:space="preserve"> zaključak da ne treba odbijati sve sadržaje u medijima, nego vrši</w:t>
      </w:r>
      <w:r w:rsidR="00E21C14">
        <w:rPr>
          <w:sz w:val="24"/>
          <w:szCs w:val="24"/>
        </w:rPr>
        <w:t>ti njihovu objektivnu selekciju te da treba naučiti razlikovati manipulativne od informativnih sadržaja.</w:t>
      </w:r>
    </w:p>
    <w:sectPr w:rsidR="000F2787" w:rsidRPr="0063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87"/>
    <w:rsid w:val="000F2787"/>
    <w:rsid w:val="00631B3E"/>
    <w:rsid w:val="009F3D8A"/>
    <w:rsid w:val="00A37C89"/>
    <w:rsid w:val="00B50C87"/>
    <w:rsid w:val="00C47CFC"/>
    <w:rsid w:val="00C87A57"/>
    <w:rsid w:val="00E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</cp:lastModifiedBy>
  <cp:revision>7</cp:revision>
  <dcterms:created xsi:type="dcterms:W3CDTF">2016-05-31T07:08:00Z</dcterms:created>
  <dcterms:modified xsi:type="dcterms:W3CDTF">2016-05-31T07:21:00Z</dcterms:modified>
</cp:coreProperties>
</file>