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AB91757" w14:textId="701223AD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Srednja škola Donji Miholjac raspisuje</w:t>
      </w:r>
    </w:p>
    <w:p w14:paraId="1599460A" w14:textId="77777777" w:rsidR="00A2101C" w:rsidRDefault="00A2101C" w:rsidP="00A2101C">
      <w:pPr>
        <w:rPr>
          <w:rFonts w:cstheme="minorHAnsi"/>
          <w:b/>
          <w:bCs/>
          <w:color w:val="000000" w:themeColor="text1"/>
          <w:sz w:val="40"/>
          <w:szCs w:val="40"/>
        </w:rPr>
      </w:pPr>
    </w:p>
    <w:p w14:paraId="2393C5BC" w14:textId="5A9701E0" w:rsidR="00B10416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NATJEČAJ za odabir </w:t>
      </w:r>
      <w:r w:rsidR="00590FC6">
        <w:rPr>
          <w:rFonts w:cstheme="minorHAnsi"/>
          <w:b/>
          <w:bCs/>
          <w:color w:val="000000" w:themeColor="text1"/>
          <w:sz w:val="28"/>
          <w:szCs w:val="28"/>
        </w:rPr>
        <w:t>7</w:t>
      </w:r>
      <w:r w:rsidR="00447E83">
        <w:rPr>
          <w:rFonts w:cstheme="minorHAnsi"/>
          <w:b/>
          <w:bCs/>
          <w:color w:val="000000" w:themeColor="text1"/>
          <w:sz w:val="28"/>
          <w:szCs w:val="28"/>
        </w:rPr>
        <w:t xml:space="preserve"> učenika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>za mobilnos</w:t>
      </w:r>
      <w:r w:rsidR="00590FC6">
        <w:rPr>
          <w:rFonts w:cstheme="minorHAnsi"/>
          <w:b/>
          <w:bCs/>
          <w:color w:val="000000" w:themeColor="text1"/>
          <w:sz w:val="28"/>
          <w:szCs w:val="28"/>
        </w:rPr>
        <w:t xml:space="preserve">t na Maltu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u sklopu odobrenog Erasmus+ projekta  </w:t>
      </w:r>
      <w:r w:rsidR="00E33A55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Put do uspjeha </w:t>
      </w:r>
      <w:r w:rsidR="00B10416" w:rsidRPr="00A2101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202</w:t>
      </w:r>
      <w:r w:rsidR="00E33A55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B10416" w:rsidRPr="00A2101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-1-HR01KA122-VET-0000</w:t>
      </w:r>
      <w:r w:rsidR="00E33A55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73642</w:t>
      </w:r>
    </w:p>
    <w:p w14:paraId="17EE818D" w14:textId="10B5281E" w:rsid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73AEA85" w14:textId="12EF2456" w:rsidR="00055186" w:rsidRPr="00267BAF" w:rsidRDefault="00055186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267BAF">
        <w:rPr>
          <w:rFonts w:cstheme="minorHAnsi"/>
          <w:sz w:val="24"/>
          <w:szCs w:val="24"/>
        </w:rPr>
        <w:t xml:space="preserve">Mobilnost je namijenjena učenicima </w:t>
      </w:r>
      <w:r w:rsidR="00590FC6">
        <w:rPr>
          <w:rFonts w:cstheme="minorHAnsi"/>
          <w:sz w:val="24"/>
          <w:szCs w:val="24"/>
        </w:rPr>
        <w:t>smjera</w:t>
      </w:r>
      <w:r w:rsidR="0062515A">
        <w:rPr>
          <w:rFonts w:cstheme="minorHAnsi"/>
          <w:sz w:val="24"/>
          <w:szCs w:val="24"/>
        </w:rPr>
        <w:t xml:space="preserve"> </w:t>
      </w:r>
      <w:r w:rsidR="00590FC6">
        <w:rPr>
          <w:rFonts w:cstheme="minorHAnsi"/>
          <w:sz w:val="24"/>
          <w:szCs w:val="24"/>
        </w:rPr>
        <w:t>h</w:t>
      </w:r>
      <w:r w:rsidR="0062515A">
        <w:rPr>
          <w:rFonts w:cstheme="minorHAnsi"/>
          <w:sz w:val="24"/>
          <w:szCs w:val="24"/>
        </w:rPr>
        <w:t xml:space="preserve">otelijersko-turistički komercijalist. </w:t>
      </w:r>
      <w:r w:rsidR="00C33B72">
        <w:rPr>
          <w:rFonts w:cstheme="minorHAnsi"/>
          <w:sz w:val="24"/>
          <w:szCs w:val="24"/>
        </w:rPr>
        <w:t xml:space="preserve"> </w:t>
      </w:r>
    </w:p>
    <w:p w14:paraId="1254222B" w14:textId="57D6F486" w:rsidR="0062515A" w:rsidRDefault="00055186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267BAF">
        <w:rPr>
          <w:rFonts w:cstheme="minorHAnsi"/>
          <w:sz w:val="24"/>
          <w:szCs w:val="24"/>
        </w:rPr>
        <w:t xml:space="preserve">Odabrani učenici </w:t>
      </w:r>
      <w:r w:rsidR="00E33A55" w:rsidRPr="00267BAF">
        <w:rPr>
          <w:rFonts w:cstheme="minorHAnsi"/>
          <w:sz w:val="24"/>
          <w:szCs w:val="24"/>
        </w:rPr>
        <w:t>obav</w:t>
      </w:r>
      <w:r w:rsidR="00E33A55">
        <w:rPr>
          <w:rFonts w:cstheme="minorHAnsi"/>
          <w:sz w:val="24"/>
          <w:szCs w:val="24"/>
        </w:rPr>
        <w:t>ljat</w:t>
      </w:r>
      <w:r w:rsidRPr="00267BAF">
        <w:rPr>
          <w:rFonts w:cstheme="minorHAnsi"/>
          <w:sz w:val="24"/>
          <w:szCs w:val="24"/>
        </w:rPr>
        <w:t xml:space="preserve"> će </w:t>
      </w:r>
      <w:r w:rsidR="00E33A55">
        <w:rPr>
          <w:rFonts w:cstheme="minorHAnsi"/>
          <w:sz w:val="24"/>
          <w:szCs w:val="24"/>
        </w:rPr>
        <w:t xml:space="preserve">dvotjednu </w:t>
      </w:r>
      <w:r w:rsidRPr="00267BAF">
        <w:rPr>
          <w:rFonts w:cstheme="minorHAnsi"/>
          <w:sz w:val="24"/>
          <w:szCs w:val="24"/>
        </w:rPr>
        <w:t xml:space="preserve">stručnu praksu </w:t>
      </w:r>
      <w:r w:rsidR="00590FC6">
        <w:rPr>
          <w:rFonts w:cstheme="minorHAnsi"/>
          <w:sz w:val="24"/>
          <w:szCs w:val="24"/>
        </w:rPr>
        <w:t>na recepciji hotela.</w:t>
      </w:r>
    </w:p>
    <w:p w14:paraId="128AE501" w14:textId="68DD4C5E" w:rsidR="00590FC6" w:rsidRDefault="00590FC6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Praksa je planirana u periodu od 29.</w:t>
      </w:r>
      <w:r w:rsidR="002E0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10.</w:t>
      </w:r>
      <w:r w:rsidR="002E08A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11.</w:t>
      </w:r>
      <w:r w:rsidR="002E0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11.</w:t>
      </w:r>
      <w:r w:rsidR="002E08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2023.</w:t>
      </w:r>
    </w:p>
    <w:p w14:paraId="1F823956" w14:textId="3262C553" w:rsidR="00055186" w:rsidRDefault="00055186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267BAF">
        <w:rPr>
          <w:rFonts w:cstheme="minorHAnsi"/>
          <w:sz w:val="24"/>
          <w:szCs w:val="24"/>
        </w:rPr>
        <w:t>Učenicima je iz sredstava projekta osigurano putovanje, smještaj, prehrana, izleti, osiguranja, džeparac</w:t>
      </w:r>
      <w:r w:rsidR="00E33A55">
        <w:rPr>
          <w:rFonts w:cstheme="minorHAnsi"/>
          <w:sz w:val="24"/>
          <w:szCs w:val="24"/>
        </w:rPr>
        <w:t xml:space="preserve">, te ukoliko bude bilo potrebno i </w:t>
      </w:r>
      <w:r w:rsidR="00E33A55" w:rsidRPr="00267BAF">
        <w:rPr>
          <w:rFonts w:cstheme="minorHAnsi"/>
          <w:sz w:val="24"/>
          <w:szCs w:val="24"/>
        </w:rPr>
        <w:t>testiranja na COVID-19</w:t>
      </w:r>
      <w:r w:rsidR="00E33A55">
        <w:rPr>
          <w:rFonts w:cstheme="minorHAnsi"/>
          <w:sz w:val="24"/>
          <w:szCs w:val="24"/>
        </w:rPr>
        <w:t xml:space="preserve">. </w:t>
      </w:r>
    </w:p>
    <w:p w14:paraId="61DE4E6A" w14:textId="77777777" w:rsidR="00055186" w:rsidRPr="00267BAF" w:rsidRDefault="00055186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28731EDD" w14:textId="77777777" w:rsidR="00055186" w:rsidRPr="004612DF" w:rsidRDefault="00055186" w:rsidP="00055186">
      <w:pPr>
        <w:shd w:val="clear" w:color="auto" w:fill="FFFFFF" w:themeFill="background1"/>
        <w:rPr>
          <w:rFonts w:cstheme="minorHAnsi"/>
          <w:b/>
          <w:bCs/>
          <w:sz w:val="24"/>
          <w:szCs w:val="24"/>
        </w:rPr>
      </w:pPr>
      <w:r w:rsidRPr="004612DF">
        <w:rPr>
          <w:rFonts w:cstheme="minorHAnsi"/>
          <w:b/>
          <w:bCs/>
          <w:sz w:val="24"/>
          <w:szCs w:val="24"/>
        </w:rPr>
        <w:t>Za prijavu su potrebni sljedeći dokumenti:</w:t>
      </w:r>
    </w:p>
    <w:p w14:paraId="6373BC68" w14:textId="3E449AF2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Preslika svjedodžbi završenih razreda</w:t>
      </w:r>
    </w:p>
    <w:p w14:paraId="6A0FBD7E" w14:textId="2EC9F403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Preslika potvrde o </w:t>
      </w:r>
      <w:r w:rsidRPr="005143B4">
        <w:rPr>
          <w:rFonts w:asciiTheme="minorHAnsi" w:hAnsiTheme="minorHAnsi" w:cstheme="minorHAnsi"/>
          <w:b/>
          <w:bCs/>
          <w:color w:val="000000"/>
        </w:rPr>
        <w:t>sudjelovanju na natjecanjima vezanim uz struku</w:t>
      </w:r>
      <w:r w:rsidRPr="00267BAF">
        <w:rPr>
          <w:rFonts w:asciiTheme="minorHAnsi" w:hAnsiTheme="minorHAnsi" w:cstheme="minorHAnsi"/>
          <w:color w:val="000000"/>
        </w:rPr>
        <w:t xml:space="preserve"> u kojoj se učenik obrazuje (ukoliko imate)</w:t>
      </w:r>
    </w:p>
    <w:p w14:paraId="78E57132" w14:textId="2F3B08AF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67BAF">
        <w:rPr>
          <w:rFonts w:asciiTheme="minorHAnsi" w:hAnsiTheme="minorHAnsi" w:cstheme="minorHAnsi"/>
          <w:color w:val="000000"/>
        </w:rPr>
        <w:t>Europass</w:t>
      </w:r>
      <w:proofErr w:type="spellEnd"/>
      <w:r w:rsidRPr="00267BAF">
        <w:rPr>
          <w:rFonts w:asciiTheme="minorHAnsi" w:hAnsiTheme="minorHAnsi" w:cstheme="minorHAnsi"/>
          <w:color w:val="000000"/>
        </w:rPr>
        <w:t xml:space="preserve"> CV na  hrvatskom</w:t>
      </w:r>
    </w:p>
    <w:p w14:paraId="153496FC" w14:textId="2DF20E31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Motivacijsko pismo na hrvatskom</w:t>
      </w:r>
    </w:p>
    <w:p w14:paraId="1D90F2ED" w14:textId="78546259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Presliku potvrde o volontiranju, sudjelovanju u izvannastavnim aktivnostima (ukoliko imate). PAŽNJA: ne izvanškolske (nogomet i slično)</w:t>
      </w:r>
    </w:p>
    <w:p w14:paraId="5CC43C79" w14:textId="632642F8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Preporuka nastavnika strukovnih predmeta (nastavnici prema odluci NV-a od </w:t>
      </w:r>
      <w:r w:rsidR="005143B4">
        <w:rPr>
          <w:rFonts w:asciiTheme="minorHAnsi" w:hAnsiTheme="minorHAnsi" w:cstheme="minorHAnsi"/>
          <w:color w:val="000000"/>
        </w:rPr>
        <w:t>22</w:t>
      </w:r>
      <w:r w:rsidRPr="00267BAF">
        <w:rPr>
          <w:rFonts w:asciiTheme="minorHAnsi" w:hAnsiTheme="minorHAnsi" w:cstheme="minorHAnsi"/>
          <w:color w:val="000000"/>
        </w:rPr>
        <w:t>.</w:t>
      </w:r>
      <w:r w:rsidR="002E08AE">
        <w:rPr>
          <w:rFonts w:asciiTheme="minorHAnsi" w:hAnsiTheme="minorHAnsi" w:cstheme="minorHAnsi"/>
          <w:color w:val="000000"/>
        </w:rPr>
        <w:t xml:space="preserve"> </w:t>
      </w:r>
      <w:r w:rsidR="005143B4">
        <w:rPr>
          <w:rFonts w:asciiTheme="minorHAnsi" w:hAnsiTheme="minorHAnsi" w:cstheme="minorHAnsi"/>
          <w:color w:val="000000"/>
        </w:rPr>
        <w:t>8</w:t>
      </w:r>
      <w:r w:rsidRPr="00267BAF">
        <w:rPr>
          <w:rFonts w:asciiTheme="minorHAnsi" w:hAnsiTheme="minorHAnsi" w:cstheme="minorHAnsi"/>
          <w:color w:val="000000"/>
        </w:rPr>
        <w:t>.</w:t>
      </w:r>
      <w:r w:rsidR="002E08AE">
        <w:rPr>
          <w:rFonts w:asciiTheme="minorHAnsi" w:hAnsiTheme="minorHAnsi" w:cstheme="minorHAnsi"/>
          <w:color w:val="000000"/>
        </w:rPr>
        <w:t xml:space="preserve"> </w:t>
      </w:r>
      <w:r w:rsidRPr="00267BAF">
        <w:rPr>
          <w:rFonts w:asciiTheme="minorHAnsi" w:hAnsiTheme="minorHAnsi" w:cstheme="minorHAnsi"/>
          <w:color w:val="000000"/>
        </w:rPr>
        <w:t>202</w:t>
      </w:r>
      <w:r w:rsidR="005143B4">
        <w:rPr>
          <w:rFonts w:asciiTheme="minorHAnsi" w:hAnsiTheme="minorHAnsi" w:cstheme="minorHAnsi"/>
          <w:color w:val="000000"/>
        </w:rPr>
        <w:t>2</w:t>
      </w:r>
      <w:r w:rsidRPr="00267BAF">
        <w:rPr>
          <w:rFonts w:asciiTheme="minorHAnsi" w:hAnsiTheme="minorHAnsi" w:cstheme="minorHAnsi"/>
          <w:color w:val="000000"/>
        </w:rPr>
        <w:t>.)</w:t>
      </w:r>
      <w:r w:rsidR="005143B4">
        <w:rPr>
          <w:rFonts w:asciiTheme="minorHAnsi" w:hAnsiTheme="minorHAnsi" w:cstheme="minorHAnsi"/>
          <w:color w:val="000000"/>
        </w:rPr>
        <w:t xml:space="preserve"> </w:t>
      </w:r>
      <w:r w:rsidR="0062515A">
        <w:rPr>
          <w:rFonts w:asciiTheme="minorHAnsi" w:hAnsiTheme="minorHAnsi" w:cstheme="minorHAnsi"/>
          <w:color w:val="000000"/>
        </w:rPr>
        <w:t xml:space="preserve"> za THK </w:t>
      </w:r>
      <w:r w:rsidR="00590FC6">
        <w:rPr>
          <w:rFonts w:asciiTheme="minorHAnsi" w:hAnsiTheme="minorHAnsi" w:cstheme="minorHAnsi"/>
          <w:color w:val="000000"/>
        </w:rPr>
        <w:t xml:space="preserve">Antonio </w:t>
      </w:r>
      <w:proofErr w:type="spellStart"/>
      <w:r w:rsidR="00590FC6">
        <w:rPr>
          <w:rFonts w:asciiTheme="minorHAnsi" w:hAnsiTheme="minorHAnsi" w:cstheme="minorHAnsi"/>
          <w:color w:val="000000"/>
        </w:rPr>
        <w:t>Čmelak</w:t>
      </w:r>
      <w:proofErr w:type="spellEnd"/>
      <w:r w:rsidR="00BD6990">
        <w:rPr>
          <w:rFonts w:asciiTheme="minorHAnsi" w:hAnsiTheme="minorHAnsi" w:cstheme="minorHAnsi"/>
          <w:color w:val="000000"/>
        </w:rPr>
        <w:t>, nastavnik savjetnik</w:t>
      </w:r>
    </w:p>
    <w:p w14:paraId="6F50C7A5" w14:textId="7E92A1D9" w:rsidR="00055186" w:rsidRPr="00267BAF" w:rsidRDefault="00055186" w:rsidP="00055186">
      <w:pPr>
        <w:pStyle w:val="Standard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Prijavnica: popunjava se online</w:t>
      </w:r>
    </w:p>
    <w:p w14:paraId="5CA3341D" w14:textId="77777777" w:rsidR="00C37C4D" w:rsidRPr="00267BAF" w:rsidRDefault="00C37C4D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06A3445" w14:textId="7F22299C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U motivacijskom pismu potrebno je odgovorit na sljedeća pitanja.</w:t>
      </w:r>
    </w:p>
    <w:p w14:paraId="5563E22E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1. Zašto želim sudjelovat u mobilnosti?</w:t>
      </w:r>
    </w:p>
    <w:p w14:paraId="73E8D181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2. Koja su moja očekivanja?</w:t>
      </w:r>
    </w:p>
    <w:p w14:paraId="45BA370D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3. Koliko mi je praksa važna za moje buduće zanimanje?</w:t>
      </w:r>
    </w:p>
    <w:p w14:paraId="13DECADD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4. Što bih promijenio/la u dosadašnjem načinu odrađivanja stručne prakse?</w:t>
      </w:r>
    </w:p>
    <w:p w14:paraId="65192B4B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19EC021" w14:textId="6C16BB44" w:rsidR="00055186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Radi zaštite osobnih podataka potrebno je </w:t>
      </w:r>
      <w:r w:rsidRPr="005143B4">
        <w:rPr>
          <w:rFonts w:asciiTheme="minorHAnsi" w:hAnsiTheme="minorHAnsi" w:cstheme="minorHAnsi"/>
          <w:b/>
          <w:bCs/>
          <w:color w:val="000000"/>
        </w:rPr>
        <w:t>u prijavnici navesti odabranu zaporku</w:t>
      </w:r>
      <w:r w:rsidRPr="00267BAF">
        <w:rPr>
          <w:rFonts w:asciiTheme="minorHAnsi" w:hAnsiTheme="minorHAnsi" w:cstheme="minorHAnsi"/>
          <w:color w:val="000000"/>
        </w:rPr>
        <w:t xml:space="preserve"> pod kojom će se učenici voditi: </w:t>
      </w:r>
      <w:r w:rsidRPr="005143B4">
        <w:rPr>
          <w:rFonts w:asciiTheme="minorHAnsi" w:hAnsiTheme="minorHAnsi" w:cstheme="minorHAnsi"/>
          <w:b/>
          <w:bCs/>
          <w:color w:val="000000"/>
        </w:rPr>
        <w:t>Zaporka ne smije sadržavat ime i prezime ili uvredljive riječi</w:t>
      </w:r>
      <w:r w:rsidRPr="00267BAF">
        <w:rPr>
          <w:rFonts w:asciiTheme="minorHAnsi" w:hAnsiTheme="minorHAnsi" w:cstheme="minorHAnsi"/>
          <w:color w:val="000000"/>
        </w:rPr>
        <w:t>.</w:t>
      </w:r>
    </w:p>
    <w:p w14:paraId="3F1B0CCD" w14:textId="0BC6D9EF" w:rsidR="006B53D2" w:rsidRDefault="006B53D2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6A367E9" w14:textId="714AABA5" w:rsidR="006B53D2" w:rsidRPr="00267BAF" w:rsidRDefault="006B53D2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Testiranje iz engleskog jezika provesti će se na satu engleskog jezika prema rasporedu.</w:t>
      </w:r>
    </w:p>
    <w:p w14:paraId="123D6A56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9252F7F" w14:textId="0252AA58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Obrazac za </w:t>
      </w:r>
      <w:proofErr w:type="spellStart"/>
      <w:r w:rsidRPr="00267BAF">
        <w:rPr>
          <w:rFonts w:asciiTheme="minorHAnsi" w:hAnsiTheme="minorHAnsi" w:cstheme="minorHAnsi"/>
          <w:color w:val="000000"/>
        </w:rPr>
        <w:t>Europass</w:t>
      </w:r>
      <w:proofErr w:type="spellEnd"/>
      <w:r w:rsidRPr="00267BAF">
        <w:rPr>
          <w:rFonts w:asciiTheme="minorHAnsi" w:hAnsiTheme="minorHAnsi" w:cstheme="minorHAnsi"/>
          <w:color w:val="000000"/>
        </w:rPr>
        <w:t xml:space="preserve"> CV se nalazi na </w:t>
      </w:r>
      <w:hyperlink r:id="rId9" w:history="1">
        <w:r w:rsidRPr="00267BAF">
          <w:rPr>
            <w:rStyle w:val="Hiperveza"/>
            <w:rFonts w:asciiTheme="minorHAnsi" w:hAnsiTheme="minorHAnsi" w:cstheme="minorHAnsi"/>
          </w:rPr>
          <w:t>linku</w:t>
        </w:r>
      </w:hyperlink>
      <w:r w:rsidRPr="00267BAF">
        <w:rPr>
          <w:rFonts w:asciiTheme="minorHAnsi" w:hAnsiTheme="minorHAnsi" w:cstheme="minorHAnsi"/>
          <w:color w:val="000000"/>
        </w:rPr>
        <w:t>.</w:t>
      </w:r>
    </w:p>
    <w:p w14:paraId="029BF534" w14:textId="00E068A6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Obrazac prijavnice se nalazi </w:t>
      </w:r>
      <w:r w:rsidR="00447E83" w:rsidRPr="00267BAF">
        <w:rPr>
          <w:rFonts w:asciiTheme="minorHAnsi" w:hAnsiTheme="minorHAnsi" w:cstheme="minorHAnsi"/>
          <w:color w:val="000000"/>
        </w:rPr>
        <w:t xml:space="preserve">se na </w:t>
      </w:r>
      <w:hyperlink r:id="rId10" w:history="1">
        <w:r w:rsidR="00447E83" w:rsidRPr="00267BAF">
          <w:rPr>
            <w:rStyle w:val="Hiperveza"/>
            <w:rFonts w:asciiTheme="minorHAnsi" w:hAnsiTheme="minorHAnsi" w:cstheme="minorHAnsi"/>
          </w:rPr>
          <w:t>linku</w:t>
        </w:r>
      </w:hyperlink>
      <w:r w:rsidRPr="00267BAF">
        <w:rPr>
          <w:rFonts w:asciiTheme="minorHAnsi" w:hAnsiTheme="minorHAnsi" w:cstheme="minorHAnsi"/>
          <w:color w:val="000000"/>
        </w:rPr>
        <w:t>.</w:t>
      </w:r>
    </w:p>
    <w:p w14:paraId="341A8C1B" w14:textId="22D01975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Obrazac motivacijskog pisma </w:t>
      </w:r>
      <w:r w:rsidR="005143B4">
        <w:rPr>
          <w:rFonts w:asciiTheme="minorHAnsi" w:hAnsiTheme="minorHAnsi" w:cstheme="minorHAnsi"/>
          <w:color w:val="000000"/>
        </w:rPr>
        <w:t>nalazi se na istom linku kao i CV</w:t>
      </w:r>
      <w:r w:rsidRPr="00267BAF">
        <w:rPr>
          <w:rFonts w:asciiTheme="minorHAnsi" w:hAnsiTheme="minorHAnsi" w:cstheme="minorHAnsi"/>
          <w:color w:val="000000"/>
        </w:rPr>
        <w:t>.</w:t>
      </w:r>
    </w:p>
    <w:p w14:paraId="797DB4D6" w14:textId="1E0677F3" w:rsidR="00055186" w:rsidRPr="00267BAF" w:rsidRDefault="00447E83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O</w:t>
      </w:r>
      <w:r w:rsidR="00055186" w:rsidRPr="00267BAF">
        <w:rPr>
          <w:rFonts w:asciiTheme="minorHAnsi" w:hAnsiTheme="minorHAnsi" w:cstheme="minorHAnsi"/>
          <w:color w:val="000000"/>
        </w:rPr>
        <w:t>brazac preporuke nastavnika strukovnih predmeta nalazi se u prilogu.</w:t>
      </w:r>
    </w:p>
    <w:p w14:paraId="668F5C18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4CCE35B" w14:textId="1BFA4C7D" w:rsidR="00055186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84840025"/>
      <w:bookmarkStart w:id="1" w:name="_Hlk84840100"/>
      <w:r w:rsidRPr="005E60F5">
        <w:rPr>
          <w:rFonts w:asciiTheme="minorHAnsi" w:hAnsiTheme="minorHAnsi" w:cstheme="minorHAnsi"/>
          <w:b/>
          <w:bCs/>
          <w:color w:val="000000"/>
        </w:rPr>
        <w:t xml:space="preserve">ROK ZA PRIJAVU: </w:t>
      </w:r>
      <w:r w:rsidR="00590FC6">
        <w:rPr>
          <w:rFonts w:asciiTheme="minorHAnsi" w:hAnsiTheme="minorHAnsi" w:cstheme="minorHAnsi"/>
          <w:b/>
          <w:bCs/>
          <w:color w:val="000000"/>
        </w:rPr>
        <w:t>22.</w:t>
      </w:r>
      <w:r w:rsidR="002E08A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5.</w:t>
      </w:r>
      <w:r w:rsidR="002E08AE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590FC6">
        <w:rPr>
          <w:rFonts w:asciiTheme="minorHAnsi" w:hAnsiTheme="minorHAnsi" w:cstheme="minorHAnsi"/>
          <w:b/>
          <w:bCs/>
          <w:color w:val="000000"/>
        </w:rPr>
        <w:t>1.</w:t>
      </w:r>
      <w:r w:rsidR="002E08A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2E08A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2023.</w:t>
      </w:r>
    </w:p>
    <w:p w14:paraId="11556BE9" w14:textId="77777777" w:rsidR="005143B4" w:rsidRPr="005E60F5" w:rsidRDefault="005143B4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bookmarkEnd w:id="0"/>
    <w:p w14:paraId="633ADD58" w14:textId="1292254F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E60F5">
        <w:rPr>
          <w:rFonts w:asciiTheme="minorHAnsi" w:hAnsiTheme="minorHAnsi" w:cstheme="minorHAnsi"/>
          <w:b/>
          <w:bCs/>
          <w:color w:val="000000"/>
        </w:rPr>
        <w:t>POSTUPAK PRIJAVE:</w:t>
      </w:r>
      <w:r w:rsidRPr="00267BAF">
        <w:rPr>
          <w:rFonts w:asciiTheme="minorHAnsi" w:hAnsiTheme="minorHAnsi" w:cstheme="minorHAnsi"/>
          <w:color w:val="000000"/>
        </w:rPr>
        <w:t xml:space="preserve"> </w:t>
      </w:r>
      <w:r w:rsidR="00447E83" w:rsidRPr="00267BAF">
        <w:rPr>
          <w:rFonts w:asciiTheme="minorHAnsi" w:hAnsiTheme="minorHAnsi" w:cstheme="minorHAnsi"/>
          <w:color w:val="000000"/>
        </w:rPr>
        <w:t>Potrebno je popuniti online prijavnicu i u prijavnici navest</w:t>
      </w:r>
      <w:r w:rsidR="005E60F5">
        <w:rPr>
          <w:rFonts w:asciiTheme="minorHAnsi" w:hAnsiTheme="minorHAnsi" w:cstheme="minorHAnsi"/>
          <w:color w:val="000000"/>
        </w:rPr>
        <w:t>i</w:t>
      </w:r>
      <w:r w:rsidR="00447E83" w:rsidRPr="00267BAF">
        <w:rPr>
          <w:rFonts w:asciiTheme="minorHAnsi" w:hAnsiTheme="minorHAnsi" w:cstheme="minorHAnsi"/>
          <w:color w:val="000000"/>
        </w:rPr>
        <w:t xml:space="preserve"> točnu email adresu na koju ćete dobiti link koji vodi do mape u koju ćete uložiti potrebne dokumente.</w:t>
      </w:r>
    </w:p>
    <w:p w14:paraId="644A5727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U razmatranje se uzimaju samo pravovremeno dostavljena i potpuna dokumentacija.</w:t>
      </w:r>
    </w:p>
    <w:p w14:paraId="2F18D94F" w14:textId="62A55A16" w:rsidR="00463503" w:rsidRDefault="00447E83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Povjerenstvo </w:t>
      </w:r>
      <w:r w:rsidR="00471D20" w:rsidRPr="00267BAF">
        <w:rPr>
          <w:rFonts w:asciiTheme="minorHAnsi" w:hAnsiTheme="minorHAnsi" w:cstheme="minorHAnsi"/>
          <w:color w:val="000000"/>
        </w:rPr>
        <w:t xml:space="preserve">za obradu prijava učenika i povjerenstvo za odabir učenika </w:t>
      </w:r>
      <w:r w:rsidR="00463503" w:rsidRPr="00267BAF">
        <w:rPr>
          <w:rFonts w:asciiTheme="minorHAnsi" w:hAnsiTheme="minorHAnsi" w:cstheme="minorHAnsi"/>
          <w:color w:val="000000"/>
        </w:rPr>
        <w:t xml:space="preserve">odabrano je i potvrđeno na sjednici Nastavničkog vijeća </w:t>
      </w:r>
      <w:r w:rsidR="005143B4">
        <w:rPr>
          <w:rFonts w:asciiTheme="minorHAnsi" w:hAnsiTheme="minorHAnsi" w:cstheme="minorHAnsi"/>
          <w:color w:val="000000"/>
        </w:rPr>
        <w:t>22</w:t>
      </w:r>
      <w:r w:rsidR="00463503" w:rsidRPr="00267BAF">
        <w:rPr>
          <w:rFonts w:asciiTheme="minorHAnsi" w:hAnsiTheme="minorHAnsi" w:cstheme="minorHAnsi"/>
          <w:color w:val="000000"/>
        </w:rPr>
        <w:t>.</w:t>
      </w:r>
      <w:r w:rsidR="00117DDA">
        <w:rPr>
          <w:rFonts w:asciiTheme="minorHAnsi" w:hAnsiTheme="minorHAnsi" w:cstheme="minorHAnsi"/>
          <w:color w:val="000000"/>
        </w:rPr>
        <w:t xml:space="preserve"> </w:t>
      </w:r>
      <w:r w:rsidR="005143B4">
        <w:rPr>
          <w:rFonts w:asciiTheme="minorHAnsi" w:hAnsiTheme="minorHAnsi" w:cstheme="minorHAnsi"/>
          <w:color w:val="000000"/>
        </w:rPr>
        <w:t>kolovoza</w:t>
      </w:r>
      <w:r w:rsidR="00463503" w:rsidRPr="00267BAF">
        <w:rPr>
          <w:rFonts w:asciiTheme="minorHAnsi" w:hAnsiTheme="minorHAnsi" w:cstheme="minorHAnsi"/>
          <w:color w:val="000000"/>
        </w:rPr>
        <w:t xml:space="preserve"> 202</w:t>
      </w:r>
      <w:r w:rsidR="005143B4">
        <w:rPr>
          <w:rFonts w:asciiTheme="minorHAnsi" w:hAnsiTheme="minorHAnsi" w:cstheme="minorHAnsi"/>
          <w:color w:val="000000"/>
        </w:rPr>
        <w:t>2</w:t>
      </w:r>
      <w:r w:rsidR="00463503" w:rsidRPr="00267BAF">
        <w:rPr>
          <w:rFonts w:asciiTheme="minorHAnsi" w:hAnsiTheme="minorHAnsi" w:cstheme="minorHAnsi"/>
          <w:color w:val="000000"/>
        </w:rPr>
        <w:t>.</w:t>
      </w:r>
    </w:p>
    <w:p w14:paraId="45EB9D38" w14:textId="77777777" w:rsidR="005143B4" w:rsidRPr="00267BAF" w:rsidRDefault="005143B4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2B7620F" w14:textId="083D1976" w:rsidR="00055186" w:rsidRPr="005E60F5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E60F5">
        <w:rPr>
          <w:rFonts w:asciiTheme="minorHAnsi" w:hAnsiTheme="minorHAnsi" w:cstheme="minorHAnsi"/>
          <w:b/>
          <w:bCs/>
          <w:color w:val="000000"/>
        </w:rPr>
        <w:t xml:space="preserve">OBJAVA REZULTATA: </w:t>
      </w:r>
      <w:r w:rsidR="00590FC6">
        <w:rPr>
          <w:rFonts w:asciiTheme="minorHAnsi" w:hAnsiTheme="minorHAnsi" w:cstheme="minorHAnsi"/>
          <w:b/>
          <w:bCs/>
          <w:color w:val="000000"/>
        </w:rPr>
        <w:t>5.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2023.</w:t>
      </w:r>
      <w:r w:rsidRPr="005E60F5">
        <w:rPr>
          <w:rFonts w:asciiTheme="minorHAnsi" w:hAnsiTheme="minorHAnsi" w:cstheme="minorHAnsi"/>
          <w:b/>
          <w:bCs/>
          <w:color w:val="000000"/>
        </w:rPr>
        <w:t xml:space="preserve"> na službenim stranicama Škole</w:t>
      </w:r>
    </w:p>
    <w:p w14:paraId="1039BD68" w14:textId="03A8E28E" w:rsidR="00055186" w:rsidRPr="005E60F5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E60F5">
        <w:rPr>
          <w:rFonts w:asciiTheme="minorHAnsi" w:hAnsiTheme="minorHAnsi" w:cstheme="minorHAnsi"/>
          <w:b/>
          <w:bCs/>
          <w:color w:val="000000"/>
        </w:rPr>
        <w:t xml:space="preserve">ŽALBENI ROK: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2023.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590FC6">
        <w:rPr>
          <w:rFonts w:asciiTheme="minorHAnsi" w:hAnsiTheme="minorHAnsi" w:cstheme="minorHAnsi"/>
          <w:b/>
          <w:bCs/>
          <w:color w:val="000000"/>
        </w:rPr>
        <w:t>14.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2023.</w:t>
      </w:r>
    </w:p>
    <w:p w14:paraId="1223FE19" w14:textId="2B6817A7" w:rsidR="00055186" w:rsidRPr="005E60F5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E60F5">
        <w:rPr>
          <w:rFonts w:asciiTheme="minorHAnsi" w:hAnsiTheme="minorHAnsi" w:cstheme="minorHAnsi"/>
          <w:b/>
          <w:bCs/>
          <w:color w:val="000000"/>
        </w:rPr>
        <w:t xml:space="preserve">OBJAVA KONAČNE LISTE: </w:t>
      </w:r>
      <w:r w:rsidR="00463503" w:rsidRPr="005E60F5">
        <w:rPr>
          <w:rFonts w:asciiTheme="minorHAnsi" w:hAnsiTheme="minorHAnsi" w:cstheme="minorHAnsi"/>
          <w:b/>
          <w:bCs/>
          <w:color w:val="000000"/>
        </w:rPr>
        <w:t>1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6.</w:t>
      </w:r>
      <w:r w:rsidR="00117DD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90FC6">
        <w:rPr>
          <w:rFonts w:asciiTheme="minorHAnsi" w:hAnsiTheme="minorHAnsi" w:cstheme="minorHAnsi"/>
          <w:b/>
          <w:bCs/>
          <w:color w:val="000000"/>
        </w:rPr>
        <w:t>2023.</w:t>
      </w:r>
    </w:p>
    <w:bookmarkEnd w:id="1"/>
    <w:p w14:paraId="09D7CB38" w14:textId="77777777" w:rsidR="00055186" w:rsidRPr="005E60F5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69BD76B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3A406EE" w14:textId="77777777" w:rsidR="00055186" w:rsidRPr="004612D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612DF">
        <w:rPr>
          <w:rFonts w:asciiTheme="minorHAnsi" w:hAnsiTheme="minorHAnsi" w:cstheme="minorHAnsi"/>
          <w:b/>
          <w:bCs/>
          <w:color w:val="000000"/>
        </w:rPr>
        <w:t xml:space="preserve">KRITERIJI ODABIRA: </w:t>
      </w:r>
    </w:p>
    <w:p w14:paraId="16AA90E3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1. Opći uspjeh završenih razreda na dvije decimale</w:t>
      </w:r>
    </w:p>
    <w:p w14:paraId="2884FF53" w14:textId="7135997F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2. Ocjene iz strukovnih predmeta</w:t>
      </w:r>
      <w:r w:rsidR="00C37C4D" w:rsidRPr="00267BAF">
        <w:rPr>
          <w:rFonts w:asciiTheme="minorHAnsi" w:hAnsiTheme="minorHAnsi" w:cstheme="minorHAnsi"/>
          <w:color w:val="000000"/>
        </w:rPr>
        <w:t xml:space="preserve"> (zbroj svih ocjena iz strukovnih predmeta podijeljen brojem predmeta)</w:t>
      </w:r>
    </w:p>
    <w:p w14:paraId="1143E919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 xml:space="preserve">3. Uspješnost na praktičnoj nastavi </w:t>
      </w:r>
    </w:p>
    <w:p w14:paraId="755224AB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4. Motivacija</w:t>
      </w:r>
    </w:p>
    <w:p w14:paraId="6B55A3FD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5. Izostanci i pedagoške mjere poticanja i sprječavanja</w:t>
      </w:r>
    </w:p>
    <w:p w14:paraId="4F810217" w14:textId="0CA93B88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6. Dodatni bodovi za sudjelovanje na natjecanjima, volontiranje ili/i izvannastavne aktivnosti</w:t>
      </w:r>
    </w:p>
    <w:p w14:paraId="535D799E" w14:textId="304E8417" w:rsidR="00301C5B" w:rsidRPr="00267BAF" w:rsidRDefault="00301C5B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7. Dodatni bodovi za učenike sa smanjenim mogućnostima (navedeno u online prijavnici; nije potrebno dokazivati dokumentacijom jer točnost navoda potvrđuje razrednik i roditelji)</w:t>
      </w:r>
    </w:p>
    <w:p w14:paraId="5F104774" w14:textId="26B56D05" w:rsidR="00C37C4D" w:rsidRPr="00267BAF" w:rsidRDefault="00C37C4D" w:rsidP="00C37C4D">
      <w:pPr>
        <w:rPr>
          <w:rFonts w:cstheme="minorHAnsi"/>
          <w:color w:val="000000" w:themeColor="text1"/>
          <w:sz w:val="24"/>
          <w:szCs w:val="24"/>
        </w:rPr>
      </w:pPr>
      <w:r w:rsidRPr="00267BAF">
        <w:rPr>
          <w:rFonts w:cstheme="minorHAnsi"/>
          <w:color w:val="000000"/>
          <w:sz w:val="24"/>
          <w:szCs w:val="24"/>
        </w:rPr>
        <w:t xml:space="preserve">8. Broj bodova ostvarenih na testiranju iz engleskog jezika: </w:t>
      </w:r>
      <w:r w:rsidRPr="00267BAF">
        <w:rPr>
          <w:rFonts w:cstheme="minorHAnsi"/>
          <w:color w:val="000000" w:themeColor="text1"/>
          <w:sz w:val="24"/>
          <w:szCs w:val="24"/>
        </w:rPr>
        <w:t>na testu iz engleskog jezika ma</w:t>
      </w:r>
      <w:r w:rsidR="00117DDA">
        <w:rPr>
          <w:rFonts w:cstheme="minorHAnsi"/>
          <w:color w:val="000000" w:themeColor="text1"/>
          <w:sz w:val="24"/>
          <w:szCs w:val="24"/>
        </w:rPr>
        <w:t>ks</w:t>
      </w:r>
      <w:r w:rsidRPr="00267BAF">
        <w:rPr>
          <w:rFonts w:cstheme="minorHAnsi"/>
          <w:color w:val="000000" w:themeColor="text1"/>
          <w:sz w:val="24"/>
          <w:szCs w:val="24"/>
        </w:rPr>
        <w:t xml:space="preserve">imalan broj bodova je  50. Test se boduje na sljedeći način: 0-10 = 1 bod;   11-20= 2 boda;    21-30= 3 boda;   31-40= 4 boda;    41-50= 5 bodova </w:t>
      </w:r>
    </w:p>
    <w:p w14:paraId="4936B712" w14:textId="14042464" w:rsidR="00C37C4D" w:rsidRPr="00267BAF" w:rsidRDefault="00C37C4D" w:rsidP="00C37C4D">
      <w:pPr>
        <w:rPr>
          <w:rFonts w:cstheme="minorHAnsi"/>
          <w:color w:val="000000" w:themeColor="text1"/>
          <w:sz w:val="24"/>
          <w:szCs w:val="24"/>
        </w:rPr>
      </w:pPr>
      <w:r w:rsidRPr="00267BAF">
        <w:rPr>
          <w:rFonts w:cstheme="minorHAnsi"/>
          <w:color w:val="000000" w:themeColor="text1"/>
          <w:sz w:val="24"/>
          <w:szCs w:val="24"/>
        </w:rPr>
        <w:t>9. Volontiranje i humanitarne aktivnosti, samo ukoliko su dokazane potvrdom organizatora i /ili volonterskom knjižicom.</w:t>
      </w:r>
    </w:p>
    <w:p w14:paraId="7DF4C1DA" w14:textId="00EB7BFB" w:rsidR="00267BAF" w:rsidRPr="00267BAF" w:rsidRDefault="00267BAF" w:rsidP="00C37C4D">
      <w:pPr>
        <w:rPr>
          <w:rFonts w:cstheme="minorHAnsi"/>
          <w:bCs/>
          <w:sz w:val="24"/>
          <w:szCs w:val="24"/>
        </w:rPr>
      </w:pPr>
      <w:r w:rsidRPr="00267BAF">
        <w:rPr>
          <w:rFonts w:cstheme="minorHAnsi"/>
          <w:color w:val="000000" w:themeColor="text1"/>
          <w:sz w:val="24"/>
          <w:szCs w:val="24"/>
        </w:rPr>
        <w:t xml:space="preserve">10. </w:t>
      </w:r>
      <w:r w:rsidRPr="00267BAF">
        <w:rPr>
          <w:rFonts w:cstheme="minorHAnsi"/>
          <w:bCs/>
          <w:sz w:val="24"/>
          <w:szCs w:val="24"/>
        </w:rPr>
        <w:t>Učenik do sada nije boravio duže od tjedan dana u inozemstvu</w:t>
      </w:r>
    </w:p>
    <w:p w14:paraId="64FFFA0A" w14:textId="362BF1DC" w:rsidR="00267BAF" w:rsidRDefault="00267BAF" w:rsidP="00C37C4D">
      <w:pPr>
        <w:rPr>
          <w:rFonts w:cstheme="minorHAnsi"/>
          <w:bCs/>
          <w:sz w:val="24"/>
          <w:szCs w:val="24"/>
        </w:rPr>
      </w:pPr>
      <w:r w:rsidRPr="00267BAF">
        <w:rPr>
          <w:rFonts w:cstheme="minorHAnsi"/>
          <w:bCs/>
          <w:sz w:val="24"/>
          <w:szCs w:val="24"/>
        </w:rPr>
        <w:t>11. Učenik do sada nikada nije bio u inozemstvu</w:t>
      </w:r>
    </w:p>
    <w:p w14:paraId="4EEA5E89" w14:textId="48A6F110" w:rsidR="0087429B" w:rsidRDefault="0087429B" w:rsidP="00C37C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 Učenik koji do sada nije sudjelovao u Erasmus+ projektu</w:t>
      </w:r>
    </w:p>
    <w:p w14:paraId="10BA48AB" w14:textId="20BB5F10" w:rsidR="004612DF" w:rsidRPr="0096198F" w:rsidRDefault="004612DF" w:rsidP="00C37C4D">
      <w:pPr>
        <w:rPr>
          <w:rFonts w:cstheme="minorHAnsi"/>
          <w:b/>
          <w:color w:val="000000" w:themeColor="text1"/>
          <w:sz w:val="24"/>
          <w:szCs w:val="24"/>
        </w:rPr>
      </w:pPr>
      <w:r w:rsidRPr="0096198F">
        <w:rPr>
          <w:rFonts w:cstheme="minorHAnsi"/>
          <w:b/>
          <w:sz w:val="24"/>
          <w:szCs w:val="24"/>
        </w:rPr>
        <w:t>Kriteriji odabira nisu navedeni po važnosti.</w:t>
      </w:r>
      <w:r w:rsidR="0087429B" w:rsidRPr="0096198F">
        <w:rPr>
          <w:rFonts w:cstheme="minorHAnsi"/>
          <w:b/>
          <w:sz w:val="24"/>
          <w:szCs w:val="24"/>
        </w:rPr>
        <w:t xml:space="preserve"> </w:t>
      </w:r>
      <w:r w:rsidR="0096198F" w:rsidRPr="0096198F">
        <w:rPr>
          <w:b/>
          <w:sz w:val="24"/>
          <w:szCs w:val="24"/>
        </w:rPr>
        <w:t>Ukoliko na natječaju više učenika ima isti broj bodova, prednost ima onaj tko do sada nije sudjelovao u Erasmus+ projektima škole.</w:t>
      </w:r>
    </w:p>
    <w:p w14:paraId="531A1CBC" w14:textId="77777777" w:rsidR="00C37C4D" w:rsidRPr="00267BAF" w:rsidRDefault="00C37C4D" w:rsidP="00C37C4D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F4A16A3" w14:textId="2BCD380F" w:rsidR="00C37C4D" w:rsidRPr="00267BAF" w:rsidRDefault="00C37C4D" w:rsidP="00C37C4D">
      <w:pPr>
        <w:rPr>
          <w:rFonts w:cstheme="minorHAnsi"/>
          <w:color w:val="000000" w:themeColor="text1"/>
          <w:sz w:val="24"/>
          <w:szCs w:val="24"/>
        </w:rPr>
      </w:pPr>
      <w:r w:rsidRPr="00267BA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5553F1E" w14:textId="2378CAFA" w:rsidR="00055186" w:rsidRPr="004612D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612DF">
        <w:rPr>
          <w:rFonts w:asciiTheme="minorHAnsi" w:hAnsiTheme="minorHAnsi" w:cstheme="minorHAnsi"/>
          <w:b/>
          <w:bCs/>
          <w:color w:val="000000"/>
        </w:rPr>
        <w:t>OBAVEZE ODABRANIH UČENIKA:</w:t>
      </w:r>
    </w:p>
    <w:p w14:paraId="326307D0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C2F8CF5" w14:textId="232119E0" w:rsidR="00055186" w:rsidRPr="00267BAF" w:rsidRDefault="00055186" w:rsidP="0096198F">
      <w:pPr>
        <w:pStyle w:val="Standard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7BAF">
        <w:rPr>
          <w:rFonts w:asciiTheme="minorHAnsi" w:hAnsiTheme="minorHAnsi" w:cstheme="minorHAnsi"/>
          <w:color w:val="000000" w:themeColor="text1"/>
        </w:rPr>
        <w:t>aktivno sudjelova</w:t>
      </w:r>
      <w:r w:rsidR="0096198F">
        <w:rPr>
          <w:rFonts w:asciiTheme="minorHAnsi" w:hAnsiTheme="minorHAnsi" w:cstheme="minorHAnsi"/>
          <w:color w:val="000000" w:themeColor="text1"/>
        </w:rPr>
        <w:t>ti</w:t>
      </w:r>
      <w:r w:rsidRPr="00267BAF">
        <w:rPr>
          <w:rFonts w:asciiTheme="minorHAnsi" w:hAnsiTheme="minorHAnsi" w:cstheme="minorHAnsi"/>
          <w:color w:val="000000" w:themeColor="text1"/>
        </w:rPr>
        <w:t xml:space="preserve"> u pedagoško-psihološkim, kulturološkim, jezičnim i strukovnim pripremama</w:t>
      </w:r>
      <w:r w:rsidR="004E75FD" w:rsidRPr="00267BAF">
        <w:rPr>
          <w:rFonts w:asciiTheme="minorHAnsi" w:hAnsiTheme="minorHAnsi" w:cstheme="minorHAnsi"/>
          <w:color w:val="000000" w:themeColor="text1"/>
        </w:rPr>
        <w:t xml:space="preserve">, radionici zaštite na radu </w:t>
      </w:r>
      <w:r w:rsidR="0096198F">
        <w:rPr>
          <w:rFonts w:asciiTheme="minorHAnsi" w:hAnsiTheme="minorHAnsi" w:cstheme="minorHAnsi"/>
          <w:color w:val="000000" w:themeColor="text1"/>
        </w:rPr>
        <w:t xml:space="preserve">, te </w:t>
      </w:r>
      <w:r w:rsidR="004E75FD" w:rsidRPr="00267BAF">
        <w:rPr>
          <w:rFonts w:asciiTheme="minorHAnsi" w:hAnsiTheme="minorHAnsi" w:cstheme="minorHAnsi"/>
          <w:color w:val="000000" w:themeColor="text1"/>
        </w:rPr>
        <w:t>financijske</w:t>
      </w:r>
      <w:r w:rsidR="0096198F">
        <w:rPr>
          <w:rFonts w:asciiTheme="minorHAnsi" w:hAnsiTheme="minorHAnsi" w:cstheme="minorHAnsi"/>
          <w:color w:val="000000" w:themeColor="text1"/>
        </w:rPr>
        <w:t xml:space="preserve"> i medijske</w:t>
      </w:r>
      <w:r w:rsidR="004E75FD" w:rsidRPr="00267BAF">
        <w:rPr>
          <w:rFonts w:asciiTheme="minorHAnsi" w:hAnsiTheme="minorHAnsi" w:cstheme="minorHAnsi"/>
          <w:color w:val="000000" w:themeColor="text1"/>
        </w:rPr>
        <w:t xml:space="preserve"> pismenosti</w:t>
      </w:r>
    </w:p>
    <w:p w14:paraId="673F5709" w14:textId="59973112" w:rsidR="00055186" w:rsidRDefault="00055186" w:rsidP="0096198F">
      <w:pPr>
        <w:pStyle w:val="Standard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7BAF">
        <w:rPr>
          <w:rFonts w:asciiTheme="minorHAnsi" w:hAnsiTheme="minorHAnsi" w:cstheme="minorHAnsi"/>
          <w:color w:val="000000" w:themeColor="text1"/>
        </w:rPr>
        <w:t>primjereno i odgovorno ponašanje na radnom mjestu za vrijeme mobilnosti, </w:t>
      </w:r>
      <w:r w:rsidRPr="00267BAF">
        <w:rPr>
          <w:rFonts w:asciiTheme="minorHAnsi" w:hAnsiTheme="minorHAnsi" w:cstheme="minorHAnsi"/>
          <w:color w:val="000000" w:themeColor="text1"/>
        </w:rPr>
        <w:br/>
        <w:t>redovito pohađanje stručne prakse (učenici će na praksi imati mentora koji će pratiti njihov rad), </w:t>
      </w:r>
      <w:r w:rsidRPr="00267BAF">
        <w:rPr>
          <w:rFonts w:asciiTheme="minorHAnsi" w:hAnsiTheme="minorHAnsi" w:cstheme="minorHAnsi"/>
          <w:color w:val="000000" w:themeColor="text1"/>
        </w:rPr>
        <w:br/>
      </w:r>
      <w:r w:rsidR="0096198F">
        <w:rPr>
          <w:rFonts w:asciiTheme="minorHAnsi" w:hAnsiTheme="minorHAnsi" w:cstheme="minorHAnsi"/>
          <w:color w:val="000000" w:themeColor="text1"/>
        </w:rPr>
        <w:t>redovito</w:t>
      </w:r>
      <w:r w:rsidRPr="00267BAF">
        <w:rPr>
          <w:rFonts w:asciiTheme="minorHAnsi" w:hAnsiTheme="minorHAnsi" w:cstheme="minorHAnsi"/>
          <w:color w:val="000000" w:themeColor="text1"/>
        </w:rPr>
        <w:t xml:space="preserve"> voditi Dnevnik rada, </w:t>
      </w:r>
      <w:r w:rsidRPr="00267BAF">
        <w:rPr>
          <w:rFonts w:asciiTheme="minorHAnsi" w:hAnsiTheme="minorHAnsi" w:cstheme="minorHAnsi"/>
          <w:color w:val="000000" w:themeColor="text1"/>
        </w:rPr>
        <w:br/>
        <w:t>sudionici mobilnosti svakoga dana održati će sastanak s osobama u pratnji (nastavnik), </w:t>
      </w:r>
      <w:r w:rsidRPr="00267BAF">
        <w:rPr>
          <w:rFonts w:asciiTheme="minorHAnsi" w:hAnsiTheme="minorHAnsi" w:cstheme="minorHAnsi"/>
          <w:color w:val="000000" w:themeColor="text1"/>
        </w:rPr>
        <w:br/>
        <w:t>učenici će uvažavati i slijediti upute osoba u pratnji- nastavnika te im se obratiti u slučaju bilo kakvog problema, </w:t>
      </w:r>
      <w:r w:rsidRPr="00267BAF">
        <w:rPr>
          <w:rFonts w:asciiTheme="minorHAnsi" w:hAnsiTheme="minorHAnsi" w:cstheme="minorHAnsi"/>
          <w:color w:val="000000" w:themeColor="text1"/>
        </w:rPr>
        <w:br/>
        <w:t>učenici neće konzumirati jaka alkoholna pića</w:t>
      </w:r>
      <w:r w:rsidR="0096198F">
        <w:rPr>
          <w:rFonts w:asciiTheme="minorHAnsi" w:hAnsiTheme="minorHAnsi" w:cstheme="minorHAnsi"/>
          <w:color w:val="000000" w:themeColor="text1"/>
        </w:rPr>
        <w:t>, te druga opojna sredstva</w:t>
      </w:r>
      <w:r w:rsidRPr="00267BAF">
        <w:rPr>
          <w:rFonts w:asciiTheme="minorHAnsi" w:hAnsiTheme="minorHAnsi" w:cstheme="minorHAnsi"/>
          <w:color w:val="000000" w:themeColor="text1"/>
        </w:rPr>
        <w:t xml:space="preserve"> i nedolično se ponašati za vrijeme mobilnosti</w:t>
      </w:r>
    </w:p>
    <w:p w14:paraId="72752622" w14:textId="1A0CEB62" w:rsidR="004612DF" w:rsidRPr="00267BAF" w:rsidRDefault="004612DF" w:rsidP="0096198F">
      <w:pPr>
        <w:pStyle w:val="Standard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sudjelovanje u </w:t>
      </w:r>
      <w:proofErr w:type="spellStart"/>
      <w:r>
        <w:rPr>
          <w:rFonts w:asciiTheme="minorHAnsi" w:hAnsiTheme="minorHAnsi" w:cstheme="minorHAnsi"/>
          <w:color w:val="000000" w:themeColor="text1"/>
        </w:rPr>
        <w:t>diseminacijskim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aktivnostima po povratku</w:t>
      </w:r>
    </w:p>
    <w:p w14:paraId="03FAF1C7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D1A1C49" w14:textId="5CF1E3A2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7BAF">
        <w:rPr>
          <w:rFonts w:asciiTheme="minorHAnsi" w:hAnsiTheme="minorHAnsi" w:cstheme="minorHAnsi"/>
          <w:color w:val="000000" w:themeColor="text1"/>
        </w:rPr>
        <w:t xml:space="preserve">Nakon odabira, sudionici mobilnosti (njihovi skrbnici/roditelji) sklapaju sa </w:t>
      </w:r>
      <w:r w:rsidR="00463503" w:rsidRPr="00267BAF">
        <w:rPr>
          <w:rFonts w:asciiTheme="minorHAnsi" w:hAnsiTheme="minorHAnsi" w:cstheme="minorHAnsi"/>
          <w:color w:val="000000" w:themeColor="text1"/>
        </w:rPr>
        <w:t>Š</w:t>
      </w:r>
      <w:r w:rsidRPr="00267BAF">
        <w:rPr>
          <w:rFonts w:asciiTheme="minorHAnsi" w:hAnsiTheme="minorHAnsi" w:cstheme="minorHAnsi"/>
          <w:color w:val="000000" w:themeColor="text1"/>
        </w:rPr>
        <w:t>kolom ugovor i preuzimaju na sebe odgovornost da će ispuniti svoj dio obveza, u protivnom školi su dužni vratiti sredstva utrošena na mobilnost. Sve pripreme (strukovne, jezične i kulturološke) bit će organizirane u školi, kao i tjedni sastanci sa sudionicima mobilnosti. </w:t>
      </w:r>
    </w:p>
    <w:p w14:paraId="46B6A76D" w14:textId="6841D7D0" w:rsidR="004E75FD" w:rsidRPr="00267BAF" w:rsidRDefault="004E75FD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FFE1A35" w14:textId="1D35B937" w:rsidR="004E75FD" w:rsidRPr="00267BAF" w:rsidRDefault="004E75FD" w:rsidP="004E7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612DF">
        <w:rPr>
          <w:rFonts w:cstheme="minorHAnsi"/>
          <w:b/>
          <w:bCs/>
          <w:color w:val="000000" w:themeColor="text1"/>
          <w:sz w:val="24"/>
          <w:szCs w:val="24"/>
        </w:rPr>
        <w:t>POSTUPAK ŽALBE:</w:t>
      </w:r>
      <w:r w:rsidRPr="00267BAF">
        <w:rPr>
          <w:rFonts w:cstheme="minorHAnsi"/>
          <w:color w:val="000000" w:themeColor="text1"/>
          <w:sz w:val="24"/>
          <w:szCs w:val="24"/>
        </w:rPr>
        <w:t xml:space="preserve"> Nakon objave privremene liste odabranih kandidata imate pravo na uvid zapisnike i razgovor s Povjerenstvom, te obrazloženje bodovanja. Ukoliko smatrate da vaša prijava nije obrađena u skladu s objavljenim Natječajem možete uložiti žalbu pisanim putem na </w:t>
      </w:r>
      <w:hyperlink r:id="rId11" w:history="1">
        <w:r w:rsidRPr="00267BAF">
          <w:rPr>
            <w:rStyle w:val="Hiperveza"/>
            <w:rFonts w:cstheme="minorHAnsi"/>
            <w:sz w:val="24"/>
            <w:szCs w:val="24"/>
          </w:rPr>
          <w:t>erasmusssdm@gmail.com</w:t>
        </w:r>
      </w:hyperlink>
      <w:r w:rsidRPr="00267BAF">
        <w:rPr>
          <w:rFonts w:cstheme="minorHAnsi"/>
          <w:sz w:val="24"/>
          <w:szCs w:val="24"/>
        </w:rPr>
        <w:t>, s naznakom ŽALBA na odabir</w:t>
      </w:r>
      <w:r w:rsidR="0096198F">
        <w:rPr>
          <w:rFonts w:cstheme="minorHAnsi"/>
          <w:sz w:val="24"/>
          <w:szCs w:val="24"/>
        </w:rPr>
        <w:t xml:space="preserve"> učenika</w:t>
      </w:r>
      <w:r w:rsidRPr="00267BAF">
        <w:rPr>
          <w:rFonts w:cstheme="minorHAnsi"/>
          <w:sz w:val="24"/>
          <w:szCs w:val="24"/>
        </w:rPr>
        <w:t>. Povjerenstvo za razmatranje žalbi će razmotrit žalbu i u pisanom obliku obavijestiti podnositelja žalbe</w:t>
      </w:r>
      <w:r w:rsidR="0096198F">
        <w:rPr>
          <w:rFonts w:cstheme="minorHAnsi"/>
          <w:sz w:val="24"/>
          <w:szCs w:val="24"/>
        </w:rPr>
        <w:t xml:space="preserve"> o ishodima iste.</w:t>
      </w:r>
    </w:p>
    <w:p w14:paraId="52407271" w14:textId="77777777" w:rsidR="004E75FD" w:rsidRPr="00267BAF" w:rsidRDefault="004E75FD" w:rsidP="004E7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733764" w14:textId="77777777" w:rsidR="004E75FD" w:rsidRPr="00267BAF" w:rsidRDefault="004E75FD" w:rsidP="004E75FD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14:paraId="410130E3" w14:textId="18209EBE" w:rsidR="004E75FD" w:rsidRPr="00267BAF" w:rsidRDefault="004E75FD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DBBF0CF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1242AA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B8E88C3" w14:textId="77777777" w:rsidR="004E75FD" w:rsidRPr="00267BAF" w:rsidRDefault="004E75FD" w:rsidP="004E75FD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Za sve informacije obratite se Kristini Kaučić, prof. savjetnici, koordinatorici projekta.</w:t>
      </w:r>
    </w:p>
    <w:p w14:paraId="66216F4A" w14:textId="4932516D" w:rsidR="004E75FD" w:rsidRPr="00267BAF" w:rsidRDefault="004E75FD" w:rsidP="004E75FD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67BAF">
        <w:rPr>
          <w:rFonts w:asciiTheme="minorHAnsi" w:hAnsiTheme="minorHAnsi" w:cstheme="minorHAnsi"/>
          <w:color w:val="000000"/>
        </w:rPr>
        <w:t>Konzultacije se održavaju u kabinetu stranih jezika, po dogovoru</w:t>
      </w:r>
      <w:r w:rsidR="00590FC6">
        <w:rPr>
          <w:rFonts w:asciiTheme="minorHAnsi" w:hAnsiTheme="minorHAnsi" w:cstheme="minorHAnsi"/>
          <w:color w:val="000000"/>
        </w:rPr>
        <w:t>.</w:t>
      </w:r>
    </w:p>
    <w:p w14:paraId="2BB74A8B" w14:textId="77777777" w:rsidR="004E75FD" w:rsidRPr="00267BAF" w:rsidRDefault="004E75FD" w:rsidP="004E75FD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E43411A" w14:textId="77777777" w:rsidR="00055186" w:rsidRPr="00267BAF" w:rsidRDefault="00055186" w:rsidP="00055186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5254BCC" w14:textId="311ABC63" w:rsidR="00055186" w:rsidRDefault="004B6305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prilogu se nalaze obrasci i suglasnosti.</w:t>
      </w:r>
    </w:p>
    <w:p w14:paraId="69B9F97B" w14:textId="77777777" w:rsidR="004B6305" w:rsidRPr="00267BAF" w:rsidRDefault="004B6305" w:rsidP="00055186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538BDE21" w14:textId="37D584C9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553E2F9" w14:textId="4E3716AA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26D580B" w14:textId="27D76122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B6259A" w14:textId="42CD4D07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910D557" w14:textId="75D5559A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441DD79" w14:textId="3DDA2D6B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60D4021" w14:textId="75621F28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0523465" w14:textId="7CB0F20F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B4334D1" w14:textId="4C4E0A12" w:rsidR="00055186" w:rsidRPr="00267BAF" w:rsidRDefault="00055186" w:rsidP="00A2101C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8E52DB4" w14:textId="3B173213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3E8DB06" w14:textId="172719AC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210A091" w14:textId="62ECC6A5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08D9E54" w14:textId="43FFD60E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8C3B33F" w14:textId="16C061C3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D734290" w14:textId="79CD8E83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DE12FB3" w14:textId="22EFC676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39D6DF0" w14:textId="298F7E8F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0F6FCC9" w14:textId="1E4C4D6A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0429D4B" w14:textId="46993E05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FED1A1B" w14:textId="460F8B46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D5ED3DF" w14:textId="19F2EAE1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7297D8D" w14:textId="2DC24C76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1FC143A" w14:textId="0EA0A1E1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6F000B" w14:textId="14616E88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DA0449" w14:textId="5EE35D27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3798C17" w14:textId="77777777" w:rsidR="00055186" w:rsidRDefault="00055186" w:rsidP="00A2101C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DBD3C7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C62A1A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04A051C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BFF52C1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D168949" w14:textId="77777777" w:rsidR="00A2101C" w:rsidRPr="0031441F" w:rsidRDefault="00A2101C" w:rsidP="00A2101C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B1E7" w14:textId="77777777" w:rsidR="00D5185C" w:rsidRDefault="00D5185C" w:rsidP="00D77971">
      <w:pPr>
        <w:spacing w:after="0" w:line="240" w:lineRule="auto"/>
      </w:pPr>
      <w:r>
        <w:separator/>
      </w:r>
    </w:p>
  </w:endnote>
  <w:endnote w:type="continuationSeparator" w:id="0">
    <w:p w14:paraId="11A33C5D" w14:textId="77777777" w:rsidR="00D5185C" w:rsidRDefault="00D5185C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D1BB" w14:textId="77777777" w:rsidR="00D5185C" w:rsidRDefault="00D5185C" w:rsidP="00D77971">
      <w:pPr>
        <w:spacing w:after="0" w:line="240" w:lineRule="auto"/>
      </w:pPr>
      <w:r>
        <w:separator/>
      </w:r>
    </w:p>
  </w:footnote>
  <w:footnote w:type="continuationSeparator" w:id="0">
    <w:p w14:paraId="54D4541D" w14:textId="77777777" w:rsidR="00D5185C" w:rsidRDefault="00D5185C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878"/>
    <w:multiLevelType w:val="multilevel"/>
    <w:tmpl w:val="CCFE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8697C"/>
    <w:multiLevelType w:val="multilevel"/>
    <w:tmpl w:val="CCFE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35A96"/>
    <w:multiLevelType w:val="hybridMultilevel"/>
    <w:tmpl w:val="E44A8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181505">
    <w:abstractNumId w:val="3"/>
  </w:num>
  <w:num w:numId="2" w16cid:durableId="962737423">
    <w:abstractNumId w:val="5"/>
  </w:num>
  <w:num w:numId="3" w16cid:durableId="962347595">
    <w:abstractNumId w:val="0"/>
  </w:num>
  <w:num w:numId="4" w16cid:durableId="967278292">
    <w:abstractNumId w:val="1"/>
  </w:num>
  <w:num w:numId="5" w16cid:durableId="693772296">
    <w:abstractNumId w:val="2"/>
  </w:num>
  <w:num w:numId="6" w16cid:durableId="112945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3BAA"/>
    <w:rsid w:val="00045ABB"/>
    <w:rsid w:val="00055186"/>
    <w:rsid w:val="000E588B"/>
    <w:rsid w:val="000E5A2B"/>
    <w:rsid w:val="001175E6"/>
    <w:rsid w:val="00117DDA"/>
    <w:rsid w:val="001941A0"/>
    <w:rsid w:val="001D6B6C"/>
    <w:rsid w:val="002035DA"/>
    <w:rsid w:val="00237726"/>
    <w:rsid w:val="00267638"/>
    <w:rsid w:val="00267BAF"/>
    <w:rsid w:val="00282A46"/>
    <w:rsid w:val="002B786C"/>
    <w:rsid w:val="002E08AE"/>
    <w:rsid w:val="00301C5B"/>
    <w:rsid w:val="00315C2F"/>
    <w:rsid w:val="00430116"/>
    <w:rsid w:val="00447E83"/>
    <w:rsid w:val="004612DF"/>
    <w:rsid w:val="00463503"/>
    <w:rsid w:val="00471D20"/>
    <w:rsid w:val="004B6305"/>
    <w:rsid w:val="004E75FD"/>
    <w:rsid w:val="005143B4"/>
    <w:rsid w:val="00573879"/>
    <w:rsid w:val="00575D90"/>
    <w:rsid w:val="00590FC6"/>
    <w:rsid w:val="005A10A9"/>
    <w:rsid w:val="005C275B"/>
    <w:rsid w:val="005C3072"/>
    <w:rsid w:val="005E60F5"/>
    <w:rsid w:val="0062287A"/>
    <w:rsid w:val="0062515A"/>
    <w:rsid w:val="006912A0"/>
    <w:rsid w:val="006B53D2"/>
    <w:rsid w:val="00864973"/>
    <w:rsid w:val="00870E6F"/>
    <w:rsid w:val="0087429B"/>
    <w:rsid w:val="00902016"/>
    <w:rsid w:val="009535B9"/>
    <w:rsid w:val="0096198F"/>
    <w:rsid w:val="009862B0"/>
    <w:rsid w:val="00A2101C"/>
    <w:rsid w:val="00A71643"/>
    <w:rsid w:val="00AA535F"/>
    <w:rsid w:val="00B07172"/>
    <w:rsid w:val="00B10416"/>
    <w:rsid w:val="00B8161A"/>
    <w:rsid w:val="00B85DD6"/>
    <w:rsid w:val="00BB2E74"/>
    <w:rsid w:val="00BD6990"/>
    <w:rsid w:val="00C172B4"/>
    <w:rsid w:val="00C33B72"/>
    <w:rsid w:val="00C37C4D"/>
    <w:rsid w:val="00D5185C"/>
    <w:rsid w:val="00D6552A"/>
    <w:rsid w:val="00D77971"/>
    <w:rsid w:val="00E15784"/>
    <w:rsid w:val="00E33A55"/>
    <w:rsid w:val="00E85534"/>
    <w:rsid w:val="00F57E3F"/>
    <w:rsid w:val="00F96DF9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14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ssd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WYWmzOR0hwRHEIOScGaDTi-tzUjYqbOw92DzWtlmDh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eportfolio/screen/cv-editor?lang=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Ivana Azenić-Mikulić</cp:lastModifiedBy>
  <cp:revision>7</cp:revision>
  <dcterms:created xsi:type="dcterms:W3CDTF">2023-05-20T10:26:00Z</dcterms:created>
  <dcterms:modified xsi:type="dcterms:W3CDTF">2023-05-22T05:56:00Z</dcterms:modified>
</cp:coreProperties>
</file>